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BA83" w14:textId="42EFAF95" w:rsidR="009861F4" w:rsidRDefault="004D07EA">
      <w:pPr>
        <w:pStyle w:val="CircBody"/>
        <w:rPr>
          <w:lang w:val="en-GB"/>
        </w:rPr>
      </w:pP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</w:p>
    <w:p w14:paraId="21CE6426" w14:textId="62879ED2" w:rsidR="00D75D5C" w:rsidRDefault="00D75D5C" w:rsidP="009861F4">
      <w:pPr>
        <w:pStyle w:val="CircBody"/>
        <w:tabs>
          <w:tab w:val="clear" w:pos="1418"/>
          <w:tab w:val="clear" w:pos="1701"/>
        </w:tabs>
        <w:ind w:firstLine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Request of input from core activities to the </w:t>
      </w:r>
    </w:p>
    <w:p w14:paraId="637D0D6D" w14:textId="44FC657E" w:rsidR="009861F4" w:rsidRPr="009861F4" w:rsidRDefault="00587319" w:rsidP="009861F4">
      <w:pPr>
        <w:pStyle w:val="CircBody"/>
        <w:tabs>
          <w:tab w:val="clear" w:pos="1418"/>
          <w:tab w:val="clear" w:pos="1701"/>
        </w:tabs>
        <w:ind w:firstLine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="008066F2">
        <w:rPr>
          <w:b/>
          <w:bCs/>
          <w:lang w:val="en-GB"/>
        </w:rPr>
        <w:t>4th</w:t>
      </w:r>
      <w:r w:rsidR="009861F4" w:rsidRPr="009861F4">
        <w:rPr>
          <w:b/>
          <w:bCs/>
          <w:lang w:val="en-GB"/>
        </w:rPr>
        <w:t xml:space="preserve"> Session of the WCRP Joint Scientific Committee</w:t>
      </w:r>
      <w:r w:rsidR="0085640F">
        <w:rPr>
          <w:b/>
          <w:bCs/>
          <w:lang w:val="en-GB"/>
        </w:rPr>
        <w:t xml:space="preserve"> (JSC)</w:t>
      </w:r>
    </w:p>
    <w:p w14:paraId="50FFBB58" w14:textId="3487F466" w:rsidR="0085640F" w:rsidRDefault="008066F2" w:rsidP="00DD7ACD">
      <w:pPr>
        <w:pStyle w:val="CircBody"/>
        <w:tabs>
          <w:tab w:val="clear" w:pos="1418"/>
          <w:tab w:val="clear" w:pos="1701"/>
        </w:tabs>
        <w:ind w:firstLine="0"/>
        <w:jc w:val="center"/>
      </w:pPr>
      <w:r>
        <w:rPr>
          <w:lang w:val="en-GB"/>
        </w:rPr>
        <w:t>8-11 May 2023</w:t>
      </w:r>
    </w:p>
    <w:p w14:paraId="717F6C76" w14:textId="67CDFA90" w:rsidR="006F02BB" w:rsidRDefault="0085640F" w:rsidP="0085640F">
      <w:pPr>
        <w:pStyle w:val="ListParagraph"/>
        <w:ind w:left="0"/>
        <w:rPr>
          <w:rFonts w:cstheme="majorHAnsi"/>
          <w:color w:val="2E74B5" w:themeColor="accent5" w:themeShade="BF"/>
        </w:rPr>
      </w:pPr>
      <w:r w:rsidRPr="0085640F">
        <w:rPr>
          <w:rFonts w:cstheme="majorHAnsi"/>
          <w:b/>
          <w:bCs/>
          <w:i/>
          <w:iCs/>
          <w:color w:val="2E74B5" w:themeColor="accent5" w:themeShade="BF"/>
        </w:rPr>
        <w:t xml:space="preserve">Overarching </w:t>
      </w:r>
      <w:r w:rsidR="00D75D5C">
        <w:rPr>
          <w:rFonts w:cstheme="majorHAnsi"/>
          <w:b/>
          <w:bCs/>
          <w:i/>
          <w:iCs/>
          <w:color w:val="2E74B5" w:themeColor="accent5" w:themeShade="BF"/>
        </w:rPr>
        <w:t>goal</w:t>
      </w:r>
      <w:r w:rsidRPr="0085640F">
        <w:rPr>
          <w:rFonts w:cstheme="majorHAnsi"/>
          <w:b/>
          <w:bCs/>
          <w:i/>
          <w:iCs/>
          <w:color w:val="2E74B5" w:themeColor="accent5" w:themeShade="BF"/>
        </w:rPr>
        <w:t>:</w:t>
      </w:r>
      <w:r w:rsidRPr="0085640F">
        <w:rPr>
          <w:rFonts w:cstheme="majorHAnsi"/>
          <w:i/>
          <w:iCs/>
          <w:color w:val="2E74B5" w:themeColor="accent5" w:themeShade="BF"/>
        </w:rPr>
        <w:t xml:space="preserve"> </w:t>
      </w:r>
      <w:r w:rsidR="00D75D5C">
        <w:rPr>
          <w:rFonts w:cstheme="majorHAnsi"/>
          <w:i/>
          <w:iCs/>
          <w:color w:val="2E74B5" w:themeColor="accent5" w:themeShade="BF"/>
        </w:rPr>
        <w:t>Provide an</w:t>
      </w:r>
      <w:r w:rsidRPr="0085640F">
        <w:rPr>
          <w:rFonts w:cstheme="majorHAnsi"/>
          <w:i/>
          <w:iCs/>
          <w:color w:val="2E74B5" w:themeColor="accent5" w:themeShade="BF"/>
        </w:rPr>
        <w:t xml:space="preserve"> update on progress </w:t>
      </w:r>
      <w:r w:rsidR="00D75D5C">
        <w:rPr>
          <w:rFonts w:cstheme="majorHAnsi"/>
          <w:i/>
          <w:iCs/>
          <w:color w:val="2E74B5" w:themeColor="accent5" w:themeShade="BF"/>
        </w:rPr>
        <w:t xml:space="preserve">with respect to science </w:t>
      </w:r>
      <w:r w:rsidR="006F02BB">
        <w:rPr>
          <w:rFonts w:cstheme="majorHAnsi"/>
          <w:i/>
          <w:iCs/>
          <w:color w:val="2E74B5" w:themeColor="accent5" w:themeShade="BF"/>
        </w:rPr>
        <w:t>outcomes</w:t>
      </w:r>
      <w:r w:rsidR="00D75D5C">
        <w:rPr>
          <w:rFonts w:cstheme="majorHAnsi"/>
          <w:i/>
          <w:iCs/>
          <w:color w:val="2E74B5" w:themeColor="accent5" w:themeShade="BF"/>
        </w:rPr>
        <w:t xml:space="preserve">, and with respect to </w:t>
      </w:r>
      <w:r w:rsidR="00961B2D">
        <w:rPr>
          <w:rFonts w:cstheme="majorHAnsi"/>
          <w:i/>
          <w:iCs/>
          <w:color w:val="2E74B5" w:themeColor="accent5" w:themeShade="BF"/>
        </w:rPr>
        <w:t>planning</w:t>
      </w:r>
      <w:r w:rsidR="00D75D5C">
        <w:rPr>
          <w:rFonts w:cstheme="majorHAnsi"/>
          <w:i/>
          <w:iCs/>
          <w:color w:val="2E74B5" w:themeColor="accent5" w:themeShade="BF"/>
        </w:rPr>
        <w:t xml:space="preserve"> of new activities and enhanced collaborations within </w:t>
      </w:r>
      <w:r w:rsidR="006F02BB">
        <w:rPr>
          <w:rFonts w:cstheme="majorHAnsi"/>
          <w:i/>
          <w:iCs/>
          <w:color w:val="2E74B5" w:themeColor="accent5" w:themeShade="BF"/>
        </w:rPr>
        <w:t xml:space="preserve">– and outside of - </w:t>
      </w:r>
      <w:r w:rsidR="00D75D5C">
        <w:rPr>
          <w:rFonts w:cstheme="majorHAnsi"/>
          <w:i/>
          <w:iCs/>
          <w:color w:val="2E74B5" w:themeColor="accent5" w:themeShade="BF"/>
        </w:rPr>
        <w:t xml:space="preserve">WCRP </w:t>
      </w:r>
      <w:r w:rsidRPr="0085640F">
        <w:rPr>
          <w:rFonts w:cstheme="majorHAnsi"/>
          <w:i/>
          <w:iCs/>
          <w:color w:val="2E74B5" w:themeColor="accent5" w:themeShade="BF"/>
        </w:rPr>
        <w:t>made</w:t>
      </w:r>
      <w:r w:rsidR="00D75D5C">
        <w:rPr>
          <w:rFonts w:cstheme="majorHAnsi"/>
          <w:i/>
          <w:iCs/>
          <w:color w:val="2E74B5" w:themeColor="accent5" w:themeShade="BF"/>
        </w:rPr>
        <w:t xml:space="preserve"> over the </w:t>
      </w:r>
      <w:r w:rsidRPr="0085640F">
        <w:rPr>
          <w:rFonts w:cstheme="majorHAnsi"/>
          <w:i/>
          <w:iCs/>
          <w:color w:val="2E74B5" w:themeColor="accent5" w:themeShade="BF"/>
        </w:rPr>
        <w:t>last year, including any aspects that you want to bring to the attention of the JSC</w:t>
      </w:r>
      <w:r w:rsidR="00D75D5C">
        <w:rPr>
          <w:rFonts w:cstheme="majorHAnsi"/>
          <w:i/>
          <w:iCs/>
          <w:color w:val="2E74B5" w:themeColor="accent5" w:themeShade="BF"/>
        </w:rPr>
        <w:t xml:space="preserve"> and the wider WC</w:t>
      </w:r>
      <w:r w:rsidR="00DD7ACD">
        <w:rPr>
          <w:rFonts w:cstheme="majorHAnsi"/>
          <w:i/>
          <w:iCs/>
          <w:color w:val="2E74B5" w:themeColor="accent5" w:themeShade="BF"/>
        </w:rPr>
        <w:t>RP</w:t>
      </w:r>
      <w:r w:rsidR="00D75D5C">
        <w:rPr>
          <w:rFonts w:cstheme="majorHAnsi"/>
          <w:i/>
          <w:iCs/>
          <w:color w:val="2E74B5" w:themeColor="accent5" w:themeShade="BF"/>
        </w:rPr>
        <w:t xml:space="preserve"> family</w:t>
      </w:r>
      <w:r w:rsidRPr="0085640F">
        <w:rPr>
          <w:rFonts w:cstheme="majorHAnsi"/>
          <w:i/>
          <w:iCs/>
          <w:color w:val="2E74B5" w:themeColor="accent5" w:themeShade="BF"/>
        </w:rPr>
        <w:t>.</w:t>
      </w:r>
      <w:r w:rsidR="00D75D5C">
        <w:rPr>
          <w:rFonts w:cstheme="majorHAnsi"/>
          <w:color w:val="2E74B5" w:themeColor="accent5" w:themeShade="BF"/>
        </w:rPr>
        <w:t xml:space="preserve"> </w:t>
      </w:r>
    </w:p>
    <w:p w14:paraId="46A946B4" w14:textId="77777777" w:rsidR="006F02BB" w:rsidRDefault="006F02BB" w:rsidP="0085640F">
      <w:pPr>
        <w:pStyle w:val="ListParagraph"/>
        <w:ind w:left="0"/>
        <w:rPr>
          <w:rFonts w:cstheme="majorHAnsi"/>
          <w:color w:val="2E74B5" w:themeColor="accent5" w:themeShade="BF"/>
        </w:rPr>
      </w:pPr>
    </w:p>
    <w:p w14:paraId="1A4170A4" w14:textId="4070E90C" w:rsidR="0085640F" w:rsidRDefault="00D75D5C" w:rsidP="0085640F">
      <w:pPr>
        <w:pStyle w:val="ListParagraph"/>
        <w:ind w:left="0"/>
        <w:rPr>
          <w:rFonts w:cstheme="majorHAnsi"/>
          <w:color w:val="2E74B5" w:themeColor="accent5" w:themeShade="BF"/>
        </w:rPr>
      </w:pPr>
      <w:r w:rsidRPr="00DD7ACD">
        <w:rPr>
          <w:rFonts w:cstheme="majorHAnsi"/>
          <w:color w:val="2E74B5" w:themeColor="accent5" w:themeShade="BF"/>
        </w:rPr>
        <w:t xml:space="preserve">While producing </w:t>
      </w:r>
      <w:r w:rsidR="00961B2D">
        <w:rPr>
          <w:rFonts w:cstheme="majorHAnsi"/>
          <w:color w:val="2E74B5" w:themeColor="accent5" w:themeShade="BF"/>
        </w:rPr>
        <w:t>your</w:t>
      </w:r>
      <w:r w:rsidRPr="00DD7ACD">
        <w:rPr>
          <w:rFonts w:cstheme="majorHAnsi"/>
          <w:color w:val="2E74B5" w:themeColor="accent5" w:themeShade="BF"/>
        </w:rPr>
        <w:t xml:space="preserve"> report, it would be helpful if you can</w:t>
      </w:r>
      <w:r w:rsidR="0085640F" w:rsidRPr="00DD7ACD">
        <w:rPr>
          <w:rFonts w:cstheme="majorHAnsi"/>
          <w:color w:val="2E74B5" w:themeColor="accent5" w:themeShade="BF"/>
        </w:rPr>
        <w:t>:</w:t>
      </w:r>
    </w:p>
    <w:p w14:paraId="1E264A11" w14:textId="77777777" w:rsidR="00DD7ACD" w:rsidRPr="00DD7ACD" w:rsidRDefault="00DD7ACD" w:rsidP="0085640F">
      <w:pPr>
        <w:pStyle w:val="ListParagraph"/>
        <w:ind w:left="0"/>
        <w:rPr>
          <w:rFonts w:cstheme="majorHAnsi"/>
          <w:color w:val="2E74B5" w:themeColor="accent5" w:themeShade="BF"/>
        </w:rPr>
      </w:pPr>
    </w:p>
    <w:p w14:paraId="5B8AF0D5" w14:textId="4A433576" w:rsidR="0085640F" w:rsidRPr="0085640F" w:rsidRDefault="0085640F" w:rsidP="00DD7ACD">
      <w:pPr>
        <w:pStyle w:val="ListParagraph"/>
        <w:numPr>
          <w:ilvl w:val="0"/>
          <w:numId w:val="5"/>
        </w:numPr>
        <w:ind w:left="360"/>
        <w:contextualSpacing/>
        <w:rPr>
          <w:rFonts w:cstheme="minorHAnsi"/>
          <w:i/>
          <w:iCs/>
          <w:color w:val="2E74B5" w:themeColor="accent5" w:themeShade="BF"/>
        </w:rPr>
      </w:pPr>
      <w:r w:rsidRPr="0085640F">
        <w:rPr>
          <w:rFonts w:cstheme="minorHAnsi"/>
          <w:i/>
          <w:iCs/>
          <w:color w:val="2E74B5" w:themeColor="accent5" w:themeShade="BF"/>
        </w:rPr>
        <w:t xml:space="preserve">Keep </w:t>
      </w:r>
      <w:r w:rsidR="00D75D5C">
        <w:rPr>
          <w:rFonts w:cstheme="minorHAnsi"/>
          <w:i/>
          <w:iCs/>
          <w:color w:val="2E74B5" w:themeColor="accent5" w:themeShade="BF"/>
        </w:rPr>
        <w:t xml:space="preserve">the </w:t>
      </w:r>
      <w:r w:rsidRPr="0085640F">
        <w:rPr>
          <w:rFonts w:cstheme="minorHAnsi"/>
          <w:i/>
          <w:iCs/>
          <w:color w:val="2E74B5" w:themeColor="accent5" w:themeShade="BF"/>
        </w:rPr>
        <w:t xml:space="preserve">report to </w:t>
      </w:r>
      <w:r w:rsidR="00D75D5C">
        <w:rPr>
          <w:rFonts w:cstheme="minorHAnsi"/>
          <w:i/>
          <w:iCs/>
          <w:color w:val="2E74B5" w:themeColor="accent5" w:themeShade="BF"/>
        </w:rPr>
        <w:t>essentials (</w:t>
      </w:r>
      <w:r w:rsidRPr="0085640F">
        <w:rPr>
          <w:rFonts w:cstheme="minorHAnsi"/>
          <w:i/>
          <w:iCs/>
          <w:color w:val="2E74B5" w:themeColor="accent5" w:themeShade="BF"/>
        </w:rPr>
        <w:t xml:space="preserve">around </w:t>
      </w:r>
      <w:r w:rsidR="00D75D5C">
        <w:rPr>
          <w:rFonts w:cstheme="minorHAnsi"/>
          <w:i/>
          <w:iCs/>
          <w:color w:val="2E74B5" w:themeColor="accent5" w:themeShade="BF"/>
        </w:rPr>
        <w:t>5</w:t>
      </w:r>
      <w:r w:rsidRPr="0085640F">
        <w:rPr>
          <w:rFonts w:cstheme="minorHAnsi"/>
          <w:i/>
          <w:iCs/>
          <w:color w:val="2E74B5" w:themeColor="accent5" w:themeShade="BF"/>
        </w:rPr>
        <w:t xml:space="preserve"> pages</w:t>
      </w:r>
      <w:r w:rsidR="00D75D5C">
        <w:rPr>
          <w:rFonts w:cstheme="minorHAnsi"/>
          <w:i/>
          <w:iCs/>
          <w:color w:val="2E74B5" w:themeColor="accent5" w:themeShade="BF"/>
        </w:rPr>
        <w:t xml:space="preserve"> in length, if possible;</w:t>
      </w:r>
      <w:r w:rsidR="00C91B05">
        <w:rPr>
          <w:rFonts w:cstheme="minorHAnsi"/>
          <w:i/>
          <w:iCs/>
          <w:color w:val="2E74B5" w:themeColor="accent5" w:themeShade="BF"/>
        </w:rPr>
        <w:t xml:space="preserve"> appendices and links can of course be used)</w:t>
      </w:r>
    </w:p>
    <w:p w14:paraId="26F387F1" w14:textId="095C3BB0" w:rsidR="0085640F" w:rsidRPr="0085640F" w:rsidRDefault="00D75D5C" w:rsidP="00DD7ACD">
      <w:pPr>
        <w:pStyle w:val="ListParagraph"/>
        <w:numPr>
          <w:ilvl w:val="0"/>
          <w:numId w:val="5"/>
        </w:numPr>
        <w:ind w:left="360"/>
        <w:contextualSpacing/>
        <w:rPr>
          <w:rFonts w:cstheme="minorHAnsi"/>
          <w:i/>
          <w:iCs/>
          <w:color w:val="2E74B5" w:themeColor="accent5" w:themeShade="BF"/>
        </w:rPr>
      </w:pPr>
      <w:r>
        <w:rPr>
          <w:rFonts w:cstheme="minorHAnsi"/>
          <w:i/>
          <w:iCs/>
          <w:color w:val="2E74B5" w:themeColor="accent5" w:themeShade="BF"/>
        </w:rPr>
        <w:t>Address</w:t>
      </w:r>
      <w:r w:rsidR="0085640F" w:rsidRPr="0085640F">
        <w:rPr>
          <w:rFonts w:cstheme="minorHAnsi"/>
          <w:i/>
          <w:iCs/>
          <w:color w:val="2E74B5" w:themeColor="accent5" w:themeShade="BF"/>
        </w:rPr>
        <w:t xml:space="preserve"> the topics </w:t>
      </w:r>
      <w:r>
        <w:rPr>
          <w:rFonts w:cstheme="minorHAnsi"/>
          <w:i/>
          <w:iCs/>
          <w:color w:val="2E74B5" w:themeColor="accent5" w:themeShade="BF"/>
        </w:rPr>
        <w:t>listed</w:t>
      </w:r>
      <w:r w:rsidR="0085640F" w:rsidRPr="0085640F">
        <w:rPr>
          <w:rFonts w:cstheme="minorHAnsi"/>
          <w:i/>
          <w:iCs/>
          <w:color w:val="2E74B5" w:themeColor="accent5" w:themeShade="BF"/>
        </w:rPr>
        <w:t xml:space="preserve"> below</w:t>
      </w:r>
      <w:r>
        <w:rPr>
          <w:rFonts w:cstheme="minorHAnsi"/>
          <w:i/>
          <w:iCs/>
          <w:color w:val="2E74B5" w:themeColor="accent5" w:themeShade="BF"/>
        </w:rPr>
        <w:t xml:space="preserve"> plus anything </w:t>
      </w:r>
      <w:r w:rsidR="006F02BB">
        <w:rPr>
          <w:rFonts w:cstheme="minorHAnsi"/>
          <w:i/>
          <w:iCs/>
          <w:color w:val="2E74B5" w:themeColor="accent5" w:themeShade="BF"/>
        </w:rPr>
        <w:t xml:space="preserve">additional </w:t>
      </w:r>
      <w:r>
        <w:rPr>
          <w:rFonts w:cstheme="minorHAnsi"/>
          <w:i/>
          <w:iCs/>
          <w:color w:val="2E74B5" w:themeColor="accent5" w:themeShade="BF"/>
        </w:rPr>
        <w:t xml:space="preserve">you would like to include. </w:t>
      </w:r>
    </w:p>
    <w:p w14:paraId="58CE8F3E" w14:textId="4C5AD2AD" w:rsidR="0085640F" w:rsidRDefault="0085640F" w:rsidP="00961B2D">
      <w:pPr>
        <w:contextualSpacing/>
        <w:rPr>
          <w:rFonts w:asciiTheme="minorHAnsi" w:hAnsiTheme="minorHAnsi" w:cstheme="minorHAnsi"/>
          <w:i/>
          <w:iCs/>
        </w:rPr>
      </w:pPr>
    </w:p>
    <w:p w14:paraId="53511508" w14:textId="5933FD37" w:rsidR="00614BCE" w:rsidRDefault="00614BCE" w:rsidP="00961B2D">
      <w:pPr>
        <w:contextualSpacing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================================================================================================</w:t>
      </w:r>
    </w:p>
    <w:p w14:paraId="0DADD43C" w14:textId="11D87B2C" w:rsidR="00614BCE" w:rsidRPr="00614BCE" w:rsidRDefault="00614BCE" w:rsidP="00961B2D">
      <w:pPr>
        <w:contextualSpacing/>
        <w:rPr>
          <w:rFonts w:asciiTheme="minorHAnsi" w:hAnsiTheme="minorHAnsi" w:cstheme="minorHAnsi"/>
          <w:b/>
          <w:bCs/>
          <w:i/>
          <w:iCs/>
        </w:rPr>
      </w:pPr>
      <w:r w:rsidRPr="00614BCE">
        <w:rPr>
          <w:rFonts w:asciiTheme="minorHAnsi" w:hAnsiTheme="minorHAnsi" w:cstheme="minorHAnsi"/>
          <w:b/>
          <w:bCs/>
          <w:i/>
          <w:iCs/>
        </w:rPr>
        <w:t xml:space="preserve">Template: </w:t>
      </w:r>
    </w:p>
    <w:p w14:paraId="675B25D4" w14:textId="77777777" w:rsidR="00614BCE" w:rsidRDefault="00614BCE" w:rsidP="00961B2D">
      <w:pPr>
        <w:contextualSpacing/>
        <w:rPr>
          <w:rFonts w:asciiTheme="minorHAnsi" w:hAnsiTheme="minorHAnsi" w:cstheme="minorHAnsi"/>
          <w:i/>
          <w:iCs/>
        </w:rPr>
      </w:pPr>
    </w:p>
    <w:p w14:paraId="58FAADC5" w14:textId="00AA2EC5" w:rsid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5640F">
        <w:rPr>
          <w:rFonts w:asciiTheme="minorHAnsi" w:hAnsiTheme="minorHAnsi" w:cstheme="minorHAnsi"/>
          <w:b/>
          <w:bCs/>
          <w:sz w:val="24"/>
          <w:szCs w:val="24"/>
        </w:rPr>
        <w:t xml:space="preserve">Report to the </w:t>
      </w:r>
      <w:r w:rsidR="00C91B05">
        <w:rPr>
          <w:rFonts w:asciiTheme="minorHAnsi" w:hAnsiTheme="minorHAnsi" w:cstheme="minorHAnsi"/>
          <w:b/>
          <w:bCs/>
          <w:sz w:val="24"/>
          <w:szCs w:val="24"/>
        </w:rPr>
        <w:t xml:space="preserve">WCRP </w:t>
      </w:r>
      <w:r w:rsidRPr="0085640F">
        <w:rPr>
          <w:rFonts w:asciiTheme="minorHAnsi" w:hAnsiTheme="minorHAnsi" w:cstheme="minorHAnsi"/>
          <w:b/>
          <w:bCs/>
          <w:sz w:val="24"/>
          <w:szCs w:val="24"/>
        </w:rPr>
        <w:t>Joint Scientific Committee</w:t>
      </w:r>
    </w:p>
    <w:p w14:paraId="34779E0A" w14:textId="2ADA7ACA" w:rsid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A57040" w14:textId="6F837ED3" w:rsidR="0085640F" w:rsidRDefault="00C91B05" w:rsidP="0085640F">
      <w:pPr>
        <w:contextualSpacing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[</w:t>
      </w:r>
      <w:r w:rsidR="0085640F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Core Project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 xml:space="preserve">, </w:t>
      </w:r>
      <w:proofErr w:type="gramStart"/>
      <w:r w:rsidR="0085640F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Lighthouse</w:t>
      </w:r>
      <w:proofErr w:type="gramEnd"/>
      <w:r w:rsidR="0085640F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or a</w:t>
      </w:r>
      <w:r w:rsidR="0085640F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ctivity</w:t>
      </w:r>
      <w:r w:rsidR="0085640F" w:rsidRPr="0085640F"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 xml:space="preserve"> Name</w:t>
      </w:r>
      <w:r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  <w:t>]</w:t>
      </w:r>
    </w:p>
    <w:p w14:paraId="1EAE18F7" w14:textId="77777777" w:rsidR="0085640F" w:rsidRPr="0085640F" w:rsidRDefault="0085640F" w:rsidP="0085640F">
      <w:pPr>
        <w:contextualSpacing/>
        <w:jc w:val="center"/>
        <w:rPr>
          <w:rFonts w:asciiTheme="minorHAnsi" w:hAnsiTheme="minorHAnsi" w:cstheme="minorHAnsi"/>
          <w:b/>
          <w:bCs/>
          <w:color w:val="2E74B5" w:themeColor="accent5" w:themeShade="BF"/>
          <w:sz w:val="24"/>
          <w:szCs w:val="24"/>
        </w:rPr>
      </w:pPr>
    </w:p>
    <w:p w14:paraId="075A1784" w14:textId="432574D5" w:rsidR="0085640F" w:rsidRPr="0085640F" w:rsidRDefault="0085640F" w:rsidP="0085640F">
      <w:pPr>
        <w:spacing w:after="0"/>
        <w:rPr>
          <w:rFonts w:asciiTheme="minorHAnsi" w:hAnsiTheme="minorHAnsi" w:cstheme="minorHAnsi"/>
          <w:b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 xml:space="preserve">1. Highlights </w:t>
      </w:r>
      <w:r w:rsidR="00D75D5C">
        <w:rPr>
          <w:rFonts w:asciiTheme="minorHAnsi" w:hAnsiTheme="minorHAnsi" w:cstheme="minorHAnsi"/>
          <w:b/>
          <w:i/>
          <w:iCs/>
          <w:sz w:val="22"/>
        </w:rPr>
        <w:t xml:space="preserve">achieved </w:t>
      </w:r>
      <w:r w:rsidR="00961B2D">
        <w:rPr>
          <w:rFonts w:asciiTheme="minorHAnsi" w:hAnsiTheme="minorHAnsi" w:cstheme="minorHAnsi"/>
          <w:b/>
          <w:i/>
          <w:iCs/>
          <w:sz w:val="22"/>
        </w:rPr>
        <w:t>since JSC-43</w:t>
      </w:r>
    </w:p>
    <w:p w14:paraId="2644DC33" w14:textId="77777777" w:rsidR="0085640F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Highlight 1</w:t>
      </w:r>
    </w:p>
    <w:p w14:paraId="3AC061AD" w14:textId="77777777" w:rsidR="0085640F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Highlight 2…</w:t>
      </w:r>
    </w:p>
    <w:p w14:paraId="016FF8D4" w14:textId="77777777" w:rsidR="0085640F" w:rsidRPr="0085640F" w:rsidRDefault="0085640F" w:rsidP="0085640F">
      <w:pPr>
        <w:pStyle w:val="ListParagraph"/>
        <w:rPr>
          <w:rFonts w:cstheme="minorHAnsi"/>
          <w:i/>
          <w:iCs/>
        </w:rPr>
      </w:pPr>
    </w:p>
    <w:p w14:paraId="3FA97B5D" w14:textId="0B00B76A" w:rsidR="0085640F" w:rsidRP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 xml:space="preserve">2. Planned science initiatives and </w:t>
      </w:r>
      <w:r>
        <w:rPr>
          <w:rFonts w:asciiTheme="minorHAnsi" w:hAnsiTheme="minorHAnsi" w:cstheme="minorHAnsi"/>
          <w:b/>
          <w:i/>
          <w:iCs/>
          <w:sz w:val="22"/>
        </w:rPr>
        <w:t xml:space="preserve">major </w:t>
      </w:r>
      <w:r w:rsidRPr="0085640F">
        <w:rPr>
          <w:rFonts w:asciiTheme="minorHAnsi" w:hAnsiTheme="minorHAnsi" w:cstheme="minorHAnsi"/>
          <w:b/>
          <w:i/>
          <w:iCs/>
          <w:sz w:val="22"/>
        </w:rPr>
        <w:t>events</w:t>
      </w:r>
      <w:r w:rsidR="00DD7ACD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85640F">
        <w:rPr>
          <w:rFonts w:asciiTheme="minorHAnsi" w:hAnsiTheme="minorHAnsi" w:cstheme="minorHAnsi"/>
          <w:i/>
          <w:iCs/>
          <w:sz w:val="22"/>
        </w:rPr>
        <w:t xml:space="preserve">(next 3 to 5 years) </w:t>
      </w:r>
    </w:p>
    <w:p w14:paraId="63EE67EA" w14:textId="7816D980" w:rsidR="0085640F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Science initiative 1</w:t>
      </w:r>
    </w:p>
    <w:p w14:paraId="4C156C1A" w14:textId="1FA2F086" w:rsidR="0085640F" w:rsidRPr="0085640F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  <w:i/>
          <w:iCs/>
        </w:rPr>
      </w:pPr>
      <w:r w:rsidRPr="0085640F">
        <w:rPr>
          <w:rFonts w:cstheme="minorHAnsi"/>
          <w:i/>
          <w:iCs/>
        </w:rPr>
        <w:t>Science initiative 2…</w:t>
      </w:r>
    </w:p>
    <w:p w14:paraId="6CE0F117" w14:textId="77777777" w:rsidR="0085640F" w:rsidRP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0C8E02C8" w14:textId="2FC822ED" w:rsidR="0085640F" w:rsidRDefault="0085640F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 xml:space="preserve">3. </w:t>
      </w:r>
      <w:r w:rsidR="00961B2D">
        <w:rPr>
          <w:rFonts w:asciiTheme="minorHAnsi" w:hAnsiTheme="minorHAnsi" w:cstheme="minorHAnsi"/>
          <w:b/>
          <w:i/>
          <w:iCs/>
          <w:sz w:val="22"/>
        </w:rPr>
        <w:t xml:space="preserve">Active or planed collaborations </w:t>
      </w:r>
      <w:r w:rsidRPr="0085640F">
        <w:rPr>
          <w:rFonts w:asciiTheme="minorHAnsi" w:hAnsiTheme="minorHAnsi" w:cstheme="minorHAnsi"/>
          <w:b/>
          <w:i/>
          <w:iCs/>
          <w:sz w:val="22"/>
        </w:rPr>
        <w:t>with other Core Projects, Lighthouse Activities etc.</w:t>
      </w:r>
    </w:p>
    <w:p w14:paraId="0E97DD5A" w14:textId="703E7B44" w:rsidR="0085640F" w:rsidRDefault="0085640F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</w:p>
    <w:p w14:paraId="280BCDC6" w14:textId="09ECC355" w:rsidR="0085640F" w:rsidRDefault="0085640F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</w:rPr>
        <w:t xml:space="preserve">3a. </w:t>
      </w:r>
      <w:r w:rsidR="00961B2D">
        <w:rPr>
          <w:rFonts w:asciiTheme="minorHAnsi" w:hAnsiTheme="minorHAnsi" w:cstheme="minorHAnsi"/>
          <w:b/>
          <w:i/>
          <w:iCs/>
          <w:sz w:val="22"/>
        </w:rPr>
        <w:t>R</w:t>
      </w:r>
      <w:r>
        <w:rPr>
          <w:rFonts w:asciiTheme="minorHAnsi" w:hAnsiTheme="minorHAnsi" w:cstheme="minorHAnsi"/>
          <w:b/>
          <w:i/>
          <w:iCs/>
          <w:sz w:val="22"/>
        </w:rPr>
        <w:t>equests for the WCRP Academy to support your training activities?</w:t>
      </w:r>
    </w:p>
    <w:p w14:paraId="71DC4C5B" w14:textId="6C56F839" w:rsidR="0085640F" w:rsidRPr="0085640F" w:rsidRDefault="0085640F" w:rsidP="0085640F">
      <w:pPr>
        <w:pStyle w:val="ListParagraph"/>
        <w:numPr>
          <w:ilvl w:val="0"/>
          <w:numId w:val="9"/>
        </w:numPr>
        <w:contextualSpacing/>
        <w:rPr>
          <w:rFonts w:cstheme="minorHAnsi"/>
          <w:bCs/>
          <w:i/>
          <w:iCs/>
        </w:rPr>
      </w:pPr>
      <w:r w:rsidRPr="0085640F">
        <w:rPr>
          <w:rFonts w:cstheme="minorHAnsi"/>
          <w:bCs/>
          <w:i/>
          <w:iCs/>
        </w:rPr>
        <w:t>Request 1</w:t>
      </w:r>
    </w:p>
    <w:p w14:paraId="5F7D9E1D" w14:textId="68886594" w:rsidR="0085640F" w:rsidRPr="0085640F" w:rsidRDefault="0085640F" w:rsidP="0085640F">
      <w:pPr>
        <w:pStyle w:val="ListParagraph"/>
        <w:numPr>
          <w:ilvl w:val="0"/>
          <w:numId w:val="9"/>
        </w:numPr>
        <w:contextualSpacing/>
        <w:rPr>
          <w:rFonts w:cstheme="minorHAnsi"/>
          <w:bCs/>
          <w:i/>
          <w:iCs/>
        </w:rPr>
      </w:pPr>
      <w:r w:rsidRPr="0085640F">
        <w:rPr>
          <w:rFonts w:cstheme="minorHAnsi"/>
          <w:bCs/>
          <w:i/>
          <w:iCs/>
        </w:rPr>
        <w:t>Request 2</w:t>
      </w:r>
    </w:p>
    <w:p w14:paraId="3F0D7D36" w14:textId="77777777" w:rsidR="0085640F" w:rsidRP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5A027366" w14:textId="39FB6988" w:rsidR="00DD7ACD" w:rsidRPr="00DD7ACD" w:rsidRDefault="0085640F" w:rsidP="0085640F">
      <w:pPr>
        <w:contextualSpacing/>
        <w:rPr>
          <w:rFonts w:asciiTheme="minorHAnsi" w:hAnsiTheme="minorHAnsi" w:cstheme="minorHAnsi"/>
          <w:b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>4. Partnerships with</w:t>
      </w:r>
      <w:r w:rsidR="00961B2D">
        <w:rPr>
          <w:rFonts w:asciiTheme="minorHAnsi" w:hAnsiTheme="minorHAnsi" w:cstheme="minorHAnsi"/>
          <w:b/>
          <w:i/>
          <w:iCs/>
          <w:sz w:val="22"/>
        </w:rPr>
        <w:t xml:space="preserve"> projects </w:t>
      </w:r>
      <w:r w:rsidRPr="0085640F">
        <w:rPr>
          <w:rFonts w:asciiTheme="minorHAnsi" w:hAnsiTheme="minorHAnsi" w:cstheme="minorHAnsi"/>
          <w:b/>
          <w:i/>
          <w:iCs/>
          <w:sz w:val="22"/>
        </w:rPr>
        <w:t>outside WCRP</w:t>
      </w:r>
    </w:p>
    <w:p w14:paraId="45D63DE5" w14:textId="77777777" w:rsidR="0085640F" w:rsidRP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</w:p>
    <w:p w14:paraId="471148B7" w14:textId="3B85E68E" w:rsidR="0085640F" w:rsidRPr="0085640F" w:rsidRDefault="0085640F" w:rsidP="0085640F">
      <w:pPr>
        <w:spacing w:after="0"/>
        <w:rPr>
          <w:rFonts w:asciiTheme="minorHAnsi" w:hAnsiTheme="minorHAnsi" w:cstheme="minorHAnsi"/>
          <w:i/>
          <w:iCs/>
          <w:sz w:val="22"/>
        </w:rPr>
      </w:pPr>
      <w:r w:rsidRPr="0085640F">
        <w:rPr>
          <w:rFonts w:asciiTheme="minorHAnsi" w:hAnsiTheme="minorHAnsi" w:cstheme="minorHAnsi"/>
          <w:b/>
          <w:i/>
          <w:iCs/>
          <w:sz w:val="22"/>
        </w:rPr>
        <w:t>5. Issues and challenges</w:t>
      </w:r>
      <w:r w:rsidRPr="0085640F">
        <w:rPr>
          <w:rFonts w:asciiTheme="minorHAnsi" w:hAnsiTheme="minorHAnsi" w:cstheme="minorHAnsi"/>
          <w:i/>
          <w:iCs/>
          <w:sz w:val="22"/>
        </w:rPr>
        <w:t>:</w:t>
      </w:r>
    </w:p>
    <w:p w14:paraId="463D5F9F" w14:textId="1F10ED47" w:rsidR="0085640F" w:rsidRPr="000850A2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</w:rPr>
      </w:pPr>
      <w:r w:rsidRPr="000850A2">
        <w:rPr>
          <w:rFonts w:cstheme="minorHAnsi"/>
        </w:rPr>
        <w:t xml:space="preserve">Recommendations </w:t>
      </w:r>
      <w:r>
        <w:rPr>
          <w:rFonts w:cstheme="minorHAnsi"/>
        </w:rPr>
        <w:t>or proposals,</w:t>
      </w:r>
      <w:r w:rsidRPr="000850A2">
        <w:rPr>
          <w:rFonts w:cstheme="minorHAnsi"/>
        </w:rPr>
        <w:t xml:space="preserve"> including any proposed changes to the structure of the </w:t>
      </w:r>
      <w:r>
        <w:rPr>
          <w:rFonts w:cstheme="minorHAnsi"/>
        </w:rPr>
        <w:t>Core Project</w:t>
      </w:r>
      <w:r w:rsidR="006F02BB">
        <w:rPr>
          <w:rFonts w:cstheme="minorHAnsi"/>
        </w:rPr>
        <w:t xml:space="preserve">, </w:t>
      </w:r>
      <w:proofErr w:type="gramStart"/>
      <w:r>
        <w:rPr>
          <w:rFonts w:cstheme="minorHAnsi"/>
        </w:rPr>
        <w:t>Lighthouse</w:t>
      </w:r>
      <w:proofErr w:type="gramEnd"/>
      <w:r>
        <w:rPr>
          <w:rFonts w:cstheme="minorHAnsi"/>
        </w:rPr>
        <w:t xml:space="preserve"> </w:t>
      </w:r>
      <w:r w:rsidR="006F02BB">
        <w:rPr>
          <w:rFonts w:cstheme="minorHAnsi"/>
        </w:rPr>
        <w:t>or other a</w:t>
      </w:r>
      <w:r>
        <w:rPr>
          <w:rFonts w:cstheme="minorHAnsi"/>
        </w:rPr>
        <w:t>ctivity</w:t>
      </w:r>
    </w:p>
    <w:p w14:paraId="3B8A218A" w14:textId="1AEA9AAD" w:rsidR="0085640F" w:rsidRPr="008B772A" w:rsidRDefault="0085640F" w:rsidP="0085640F">
      <w:pPr>
        <w:pStyle w:val="ListParagraph"/>
        <w:numPr>
          <w:ilvl w:val="0"/>
          <w:numId w:val="6"/>
        </w:numPr>
        <w:contextualSpacing/>
        <w:rPr>
          <w:rFonts w:cstheme="minorHAnsi"/>
        </w:rPr>
      </w:pPr>
      <w:r w:rsidRPr="000850A2">
        <w:rPr>
          <w:rFonts w:cstheme="minorHAnsi"/>
        </w:rPr>
        <w:t xml:space="preserve">How </w:t>
      </w:r>
      <w:r>
        <w:rPr>
          <w:rFonts w:cstheme="minorHAnsi"/>
        </w:rPr>
        <w:t xml:space="preserve">do </w:t>
      </w:r>
      <w:r w:rsidRPr="000850A2">
        <w:rPr>
          <w:rFonts w:cstheme="minorHAnsi"/>
        </w:rPr>
        <w:t xml:space="preserve">you see your community </w:t>
      </w:r>
      <w:r w:rsidR="00961B2D" w:rsidRPr="000850A2">
        <w:rPr>
          <w:rFonts w:cstheme="minorHAnsi"/>
        </w:rPr>
        <w:t>evolving</w:t>
      </w:r>
      <w:r w:rsidR="00961B2D">
        <w:rPr>
          <w:rFonts w:cstheme="minorHAnsi"/>
        </w:rPr>
        <w:t>,</w:t>
      </w:r>
      <w:r w:rsidRPr="000850A2">
        <w:rPr>
          <w:rFonts w:cstheme="minorHAnsi"/>
        </w:rPr>
        <w:t xml:space="preserve"> e.g.</w:t>
      </w:r>
      <w:r>
        <w:rPr>
          <w:rFonts w:cstheme="minorHAnsi"/>
        </w:rPr>
        <w:t>,</w:t>
      </w:r>
      <w:r w:rsidRPr="000850A2">
        <w:rPr>
          <w:rFonts w:cstheme="minorHAnsi"/>
        </w:rPr>
        <w:t xml:space="preserve"> activities coming to an end or new ones starting</w:t>
      </w:r>
      <w:r>
        <w:rPr>
          <w:rFonts w:cstheme="minorHAnsi"/>
        </w:rPr>
        <w:t>?</w:t>
      </w:r>
    </w:p>
    <w:p w14:paraId="0B332942" w14:textId="70FAB664" w:rsidR="005F2236" w:rsidRDefault="0085640F" w:rsidP="00DD7ACD">
      <w:pPr>
        <w:pStyle w:val="ListParagraph"/>
        <w:numPr>
          <w:ilvl w:val="0"/>
          <w:numId w:val="6"/>
        </w:numPr>
        <w:contextualSpacing/>
      </w:pPr>
      <w:r>
        <w:rPr>
          <w:rFonts w:cstheme="minorHAnsi"/>
        </w:rPr>
        <w:t>List a</w:t>
      </w:r>
      <w:r w:rsidRPr="000850A2">
        <w:rPr>
          <w:rFonts w:cstheme="minorHAnsi"/>
        </w:rPr>
        <w:t xml:space="preserve">ny advice </w:t>
      </w:r>
      <w:r>
        <w:rPr>
          <w:rFonts w:cstheme="minorHAnsi"/>
        </w:rPr>
        <w:t xml:space="preserve">you </w:t>
      </w:r>
      <w:r w:rsidR="00961B2D">
        <w:rPr>
          <w:rFonts w:cstheme="minorHAnsi"/>
        </w:rPr>
        <w:t xml:space="preserve">request </w:t>
      </w:r>
      <w:r w:rsidRPr="000850A2">
        <w:rPr>
          <w:rFonts w:cstheme="minorHAnsi"/>
        </w:rPr>
        <w:t>from</w:t>
      </w:r>
      <w:r w:rsidR="000F3795">
        <w:rPr>
          <w:rFonts w:cstheme="minorHAnsi"/>
        </w:rPr>
        <w:t>,</w:t>
      </w:r>
      <w:r w:rsidRPr="000850A2">
        <w:rPr>
          <w:rFonts w:cstheme="minorHAnsi"/>
        </w:rPr>
        <w:t xml:space="preserve"> or questions </w:t>
      </w:r>
      <w:r>
        <w:rPr>
          <w:rFonts w:cstheme="minorHAnsi"/>
        </w:rPr>
        <w:t>that you have for</w:t>
      </w:r>
      <w:r w:rsidR="000F3795">
        <w:rPr>
          <w:rFonts w:cstheme="minorHAnsi"/>
        </w:rPr>
        <w:t>,</w:t>
      </w:r>
      <w:r w:rsidRPr="000850A2">
        <w:rPr>
          <w:rFonts w:cstheme="minorHAnsi"/>
        </w:rPr>
        <w:t xml:space="preserve"> the JSC</w:t>
      </w:r>
      <w:r w:rsidR="0044497A">
        <w:rPr>
          <w:rFonts w:cstheme="minorHAnsi"/>
        </w:rPr>
        <w:t xml:space="preserve"> (including any additional funding requests you might have at this stage)</w:t>
      </w:r>
    </w:p>
    <w:sectPr w:rsidR="005F2236">
      <w:footerReference w:type="default" r:id="rId7"/>
      <w:headerReference w:type="first" r:id="rId8"/>
      <w:footerReference w:type="first" r:id="rId9"/>
      <w:pgSz w:w="11907" w:h="16839"/>
      <w:pgMar w:top="1250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4078" w14:textId="77777777" w:rsidR="000D17D1" w:rsidRDefault="000D17D1">
      <w:pPr>
        <w:spacing w:after="0"/>
      </w:pPr>
      <w:r>
        <w:separator/>
      </w:r>
    </w:p>
  </w:endnote>
  <w:endnote w:type="continuationSeparator" w:id="0">
    <w:p w14:paraId="35514BF2" w14:textId="77777777" w:rsidR="000D17D1" w:rsidRDefault="000D1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AB8B" w14:textId="74FC06FC" w:rsidR="009A6276" w:rsidRDefault="009A6276" w:rsidP="009A6276">
    <w:pPr>
      <w:pStyle w:val="HeaderPageNo"/>
    </w:pPr>
    <w:r>
      <w:rPr>
        <w:lang w:val="en-GB"/>
      </w:rPr>
      <w:t xml:space="preserve">- </w:t>
    </w:r>
    <w:r>
      <w:rPr>
        <w:lang w:val="en-GB"/>
      </w:rPr>
      <w:fldChar w:fldCharType="begin"/>
    </w:r>
    <w:r>
      <w:rPr>
        <w:lang w:val="en-GB"/>
      </w:rPr>
      <w:instrText xml:space="preserve"> PAGE </w:instrText>
    </w:r>
    <w:r>
      <w:rPr>
        <w:lang w:val="en-GB"/>
      </w:rPr>
      <w:fldChar w:fldCharType="separate"/>
    </w:r>
    <w:r>
      <w:rPr>
        <w:lang w:val="en-GB"/>
      </w:rPr>
      <w:t>2</w:t>
    </w:r>
    <w:r>
      <w:rPr>
        <w:lang w:val="en-GB"/>
      </w:rPr>
      <w:fldChar w:fldCharType="end"/>
    </w:r>
    <w:r>
      <w:rPr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FB11" w14:textId="41D0673E" w:rsidR="00FF6C17" w:rsidRDefault="009A6276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158060" wp14:editId="345437C9">
          <wp:simplePos x="0" y="0"/>
          <wp:positionH relativeFrom="column">
            <wp:posOffset>320692</wp:posOffset>
          </wp:positionH>
          <wp:positionV relativeFrom="page">
            <wp:posOffset>9949180</wp:posOffset>
          </wp:positionV>
          <wp:extent cx="5635625" cy="690880"/>
          <wp:effectExtent l="0" t="0" r="317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562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C2A4" w14:textId="77777777" w:rsidR="000D17D1" w:rsidRDefault="000D17D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79E57C2" w14:textId="77777777" w:rsidR="000D17D1" w:rsidRDefault="000D17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9108" w14:textId="676D78D1" w:rsidR="00FF6C17" w:rsidRDefault="00255AF5">
    <w:pPr>
      <w:spacing w:after="0"/>
    </w:pPr>
    <w:r>
      <w:rPr>
        <w:rFonts w:ascii="Helvetica" w:hAnsi="Helvetica"/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C0E88D" wp14:editId="3DCC83C7">
              <wp:simplePos x="0" y="0"/>
              <wp:positionH relativeFrom="column">
                <wp:posOffset>1948832</wp:posOffset>
              </wp:positionH>
              <wp:positionV relativeFrom="paragraph">
                <wp:posOffset>93345</wp:posOffset>
              </wp:positionV>
              <wp:extent cx="0" cy="749644"/>
              <wp:effectExtent l="1270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9644"/>
                      </a:xfrm>
                      <a:prstGeom prst="line">
                        <a:avLst/>
                      </a:prstGeom>
                      <a:ln w="19050">
                        <a:solidFill>
                          <a:srgbClr val="309B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698BB1D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7.35pt" to="153.45pt,6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" strokecolor="#309b90" strokeweight="1.5pt">
              <v:stroke joinstyle="miter"/>
            </v:line>
          </w:pict>
        </mc:Fallback>
      </mc:AlternateContent>
    </w:r>
    <w:r w:rsidRPr="009C2672">
      <w:rPr>
        <w:rFonts w:ascii="Helvetica" w:hAnsi="Helvetica"/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760A1C" wp14:editId="36FF0E28">
              <wp:simplePos x="0" y="0"/>
              <wp:positionH relativeFrom="column">
                <wp:posOffset>4774359</wp:posOffset>
              </wp:positionH>
              <wp:positionV relativeFrom="paragraph">
                <wp:posOffset>93156</wp:posOffset>
              </wp:positionV>
              <wp:extent cx="1679575" cy="701675"/>
              <wp:effectExtent l="0" t="0" r="0" b="0"/>
              <wp:wrapTight wrapText="bothSides">
                <wp:wrapPolygon edited="0">
                  <wp:start x="817" y="391"/>
                  <wp:lineTo x="817" y="20720"/>
                  <wp:lineTo x="20743" y="20720"/>
                  <wp:lineTo x="20743" y="391"/>
                  <wp:lineTo x="817" y="391"/>
                </wp:wrapPolygon>
              </wp:wrapTight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957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txbx>
                      <w:txbxContent>
                        <w:p w14:paraId="49CB7014" w14:textId="2F387763" w:rsidR="00255AF5" w:rsidRPr="00255AF5" w:rsidRDefault="009861F4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b/>
                              <w:bCs/>
                              <w:color w:val="2F5496" w:themeColor="accent1" w:themeShade="BF"/>
                              <w:szCs w:val="20"/>
                              <w:lang w:val="en-US" w:eastAsia="en-US"/>
                            </w:rPr>
                          </w:pPr>
                          <w:r>
                            <w:rPr>
                              <w:rFonts w:ascii="Calibri" w:eastAsia="Arial" w:hAnsi="Calibri" w:cs="Tahoma"/>
                              <w:b/>
                              <w:bCs/>
                              <w:color w:val="2F5496" w:themeColor="accent1" w:themeShade="BF"/>
                              <w:szCs w:val="20"/>
                              <w:lang w:val="en-US" w:eastAsia="en-US"/>
                            </w:rPr>
                            <w:t>JSC-</w:t>
                          </w:r>
                          <w:r w:rsidR="0085640F">
                            <w:rPr>
                              <w:rFonts w:ascii="Calibri" w:eastAsia="Arial" w:hAnsi="Calibri" w:cs="Tahoma"/>
                              <w:b/>
                              <w:bCs/>
                              <w:color w:val="2F5496" w:themeColor="accent1" w:themeShade="BF"/>
                              <w:szCs w:val="20"/>
                              <w:lang w:val="en-US" w:eastAsia="en-US"/>
                            </w:rPr>
                            <w:t>44</w:t>
                          </w:r>
                        </w:p>
                        <w:p w14:paraId="1C977B52" w14:textId="77777777" w:rsidR="00255AF5" w:rsidRPr="00255AF5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color w:val="2F5496" w:themeColor="accent1" w:themeShade="BF"/>
                              <w:szCs w:val="20"/>
                              <w:lang w:eastAsia="en-US"/>
                            </w:rPr>
                          </w:pPr>
                          <w:r w:rsidRPr="00255AF5">
                            <w:rPr>
                              <w:rFonts w:ascii="Calibri" w:eastAsia="Arial" w:hAnsi="Calibri" w:cs="Tahoma"/>
                              <w:color w:val="2F5496" w:themeColor="accent1" w:themeShade="BF"/>
                              <w:szCs w:val="20"/>
                              <w:lang w:eastAsia="en-US"/>
                            </w:rPr>
                            <w:t xml:space="preserve">Submitted by: Name </w:t>
                          </w:r>
                        </w:p>
                        <w:p w14:paraId="7A62BA46" w14:textId="77777777" w:rsidR="00255AF5" w:rsidRPr="00255AF5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color w:val="2F5496" w:themeColor="accent1" w:themeShade="BF"/>
                              <w:szCs w:val="20"/>
                              <w:lang w:eastAsia="en-US"/>
                            </w:rPr>
                          </w:pPr>
                          <w:r w:rsidRPr="00255AF5">
                            <w:rPr>
                              <w:rFonts w:ascii="Calibri" w:eastAsia="Arial" w:hAnsi="Calibri" w:cs="Tahoma"/>
                              <w:color w:val="2F5496" w:themeColor="accent1" w:themeShade="BF"/>
                              <w:szCs w:val="20"/>
                              <w:lang w:eastAsia="en-US"/>
                            </w:rPr>
                            <w:t>Date</w:t>
                          </w:r>
                        </w:p>
                        <w:p w14:paraId="38910631" w14:textId="77777777" w:rsidR="00255AF5" w:rsidRPr="00255AF5" w:rsidRDefault="00255AF5" w:rsidP="00255AF5">
                          <w:pPr>
                            <w:spacing w:after="0"/>
                            <w:jc w:val="right"/>
                            <w:rPr>
                              <w:rFonts w:ascii="Calibri" w:eastAsia="Arial" w:hAnsi="Calibri" w:cs="Tahoma"/>
                              <w:b/>
                              <w:bCs/>
                              <w:color w:val="2F5496" w:themeColor="accent1" w:themeShade="BF"/>
                              <w:szCs w:val="20"/>
                              <w:lang w:eastAsia="en-US"/>
                            </w:rPr>
                          </w:pPr>
                          <w:r w:rsidRPr="00255AF5">
                            <w:rPr>
                              <w:rFonts w:ascii="Calibri" w:eastAsia="Arial" w:hAnsi="Calibri" w:cs="Tahoma"/>
                              <w:b/>
                              <w:bCs/>
                              <w:color w:val="2F5496" w:themeColor="accent1" w:themeShade="BF"/>
                              <w:szCs w:val="20"/>
                              <w:lang w:eastAsia="en-US"/>
                            </w:rPr>
                            <w:t>DRAFT OR FINAL?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E760A1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75.95pt;margin-top:7.35pt;width:132.25pt;height:55.2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" filled="f" stroked="f">
              <v:textbox style="mso-fit-shape-to-text:t">
                <w:txbxContent>
                  <w:p w14:paraId="49CB7014" w14:textId="2F387763" w:rsidR="00255AF5" w:rsidRPr="00255AF5" w:rsidRDefault="009861F4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b/>
                        <w:bCs/>
                        <w:color w:val="2F5496" w:themeColor="accent1" w:themeShade="BF"/>
                        <w:szCs w:val="20"/>
                        <w:lang w:val="en-US" w:eastAsia="en-US"/>
                      </w:rPr>
                    </w:pPr>
                    <w:r>
                      <w:rPr>
                        <w:rFonts w:ascii="Calibri" w:eastAsia="Arial" w:hAnsi="Calibri" w:cs="Tahoma"/>
                        <w:b/>
                        <w:bCs/>
                        <w:color w:val="2F5496" w:themeColor="accent1" w:themeShade="BF"/>
                        <w:szCs w:val="20"/>
                        <w:lang w:val="en-US" w:eastAsia="en-US"/>
                      </w:rPr>
                      <w:t>JSC-</w:t>
                    </w:r>
                    <w:r w:rsidR="0085640F">
                      <w:rPr>
                        <w:rFonts w:ascii="Calibri" w:eastAsia="Arial" w:hAnsi="Calibri" w:cs="Tahoma"/>
                        <w:b/>
                        <w:bCs/>
                        <w:color w:val="2F5496" w:themeColor="accent1" w:themeShade="BF"/>
                        <w:szCs w:val="20"/>
                        <w:lang w:val="en-US" w:eastAsia="en-US"/>
                      </w:rPr>
                      <w:t>44</w:t>
                    </w:r>
                  </w:p>
                  <w:p w14:paraId="1C977B52" w14:textId="77777777" w:rsidR="00255AF5" w:rsidRPr="00255AF5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color w:val="2F5496" w:themeColor="accent1" w:themeShade="BF"/>
                        <w:szCs w:val="20"/>
                        <w:lang w:eastAsia="en-US"/>
                      </w:rPr>
                    </w:pPr>
                    <w:r w:rsidRPr="00255AF5">
                      <w:rPr>
                        <w:rFonts w:ascii="Calibri" w:eastAsia="Arial" w:hAnsi="Calibri" w:cs="Tahoma"/>
                        <w:color w:val="2F5496" w:themeColor="accent1" w:themeShade="BF"/>
                        <w:szCs w:val="20"/>
                        <w:lang w:eastAsia="en-US"/>
                      </w:rPr>
                      <w:t xml:space="preserve">Submitted by: Name </w:t>
                    </w:r>
                  </w:p>
                  <w:p w14:paraId="7A62BA46" w14:textId="77777777" w:rsidR="00255AF5" w:rsidRPr="00255AF5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color w:val="2F5496" w:themeColor="accent1" w:themeShade="BF"/>
                        <w:szCs w:val="20"/>
                        <w:lang w:eastAsia="en-US"/>
                      </w:rPr>
                    </w:pPr>
                    <w:r w:rsidRPr="00255AF5">
                      <w:rPr>
                        <w:rFonts w:ascii="Calibri" w:eastAsia="Arial" w:hAnsi="Calibri" w:cs="Tahoma"/>
                        <w:color w:val="2F5496" w:themeColor="accent1" w:themeShade="BF"/>
                        <w:szCs w:val="20"/>
                        <w:lang w:eastAsia="en-US"/>
                      </w:rPr>
                      <w:t>Date</w:t>
                    </w:r>
                  </w:p>
                  <w:p w14:paraId="38910631" w14:textId="77777777" w:rsidR="00255AF5" w:rsidRPr="00255AF5" w:rsidRDefault="00255AF5" w:rsidP="00255AF5">
                    <w:pPr>
                      <w:spacing w:after="0"/>
                      <w:jc w:val="right"/>
                      <w:rPr>
                        <w:rFonts w:ascii="Calibri" w:eastAsia="Arial" w:hAnsi="Calibri" w:cs="Tahoma"/>
                        <w:b/>
                        <w:bCs/>
                        <w:color w:val="2F5496" w:themeColor="accent1" w:themeShade="BF"/>
                        <w:szCs w:val="20"/>
                        <w:lang w:eastAsia="en-US"/>
                      </w:rPr>
                    </w:pPr>
                    <w:r w:rsidRPr="00255AF5">
                      <w:rPr>
                        <w:rFonts w:ascii="Calibri" w:eastAsia="Arial" w:hAnsi="Calibri" w:cs="Tahoma"/>
                        <w:b/>
                        <w:bCs/>
                        <w:color w:val="2F5496" w:themeColor="accent1" w:themeShade="BF"/>
                        <w:szCs w:val="20"/>
                        <w:lang w:eastAsia="en-US"/>
                      </w:rPr>
                      <w:t>DRAFT OR FINAL?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31F3A06B" wp14:editId="3DFA529B">
          <wp:extent cx="1927225" cy="883115"/>
          <wp:effectExtent l="0" t="0" r="3175" b="6350"/>
          <wp:docPr id="4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4980" r="63528"/>
                  <a:stretch/>
                </pic:blipFill>
                <pic:spPr bwMode="auto">
                  <a:xfrm>
                    <a:off x="0" y="0"/>
                    <a:ext cx="192759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D07EA">
      <w:rPr>
        <w:noProof/>
        <w:lang w:val="en-US"/>
      </w:rPr>
      <w:drawing>
        <wp:inline distT="0" distB="0" distL="0" distR="0" wp14:anchorId="4CF94EFF" wp14:editId="2D28E980">
          <wp:extent cx="1910050" cy="882650"/>
          <wp:effectExtent l="0" t="0" r="0" b="0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57211" r="10342"/>
                  <a:stretch/>
                </pic:blipFill>
                <pic:spPr bwMode="auto">
                  <a:xfrm>
                    <a:off x="0" y="0"/>
                    <a:ext cx="1916728" cy="8857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D7C"/>
    <w:multiLevelType w:val="hybridMultilevel"/>
    <w:tmpl w:val="559E02AC"/>
    <w:lvl w:ilvl="0" w:tplc="F5C8B3C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160C"/>
    <w:multiLevelType w:val="hybridMultilevel"/>
    <w:tmpl w:val="F6524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2B55"/>
    <w:multiLevelType w:val="hybridMultilevel"/>
    <w:tmpl w:val="4AF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0A34"/>
    <w:multiLevelType w:val="hybridMultilevel"/>
    <w:tmpl w:val="F290F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7B99"/>
    <w:multiLevelType w:val="hybridMultilevel"/>
    <w:tmpl w:val="29B67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CD060A"/>
    <w:multiLevelType w:val="hybridMultilevel"/>
    <w:tmpl w:val="B462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41495"/>
    <w:multiLevelType w:val="hybridMultilevel"/>
    <w:tmpl w:val="03F06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22EAB"/>
    <w:multiLevelType w:val="hybridMultilevel"/>
    <w:tmpl w:val="0C2C449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36"/>
    <w:rsid w:val="00014D18"/>
    <w:rsid w:val="000850A2"/>
    <w:rsid w:val="000B77F8"/>
    <w:rsid w:val="000D09DD"/>
    <w:rsid w:val="000D17D1"/>
    <w:rsid w:val="000F3795"/>
    <w:rsid w:val="00114A5C"/>
    <w:rsid w:val="00255AF5"/>
    <w:rsid w:val="00277CA7"/>
    <w:rsid w:val="002B2169"/>
    <w:rsid w:val="003523EB"/>
    <w:rsid w:val="003C0FD7"/>
    <w:rsid w:val="003F563C"/>
    <w:rsid w:val="00416CBD"/>
    <w:rsid w:val="0044497A"/>
    <w:rsid w:val="00450E35"/>
    <w:rsid w:val="004B6A01"/>
    <w:rsid w:val="004D07EA"/>
    <w:rsid w:val="004F7321"/>
    <w:rsid w:val="00587319"/>
    <w:rsid w:val="005A1DB0"/>
    <w:rsid w:val="005F2236"/>
    <w:rsid w:val="005F6177"/>
    <w:rsid w:val="00614BCE"/>
    <w:rsid w:val="006260BE"/>
    <w:rsid w:val="006E28CB"/>
    <w:rsid w:val="006F02BB"/>
    <w:rsid w:val="007E268A"/>
    <w:rsid w:val="008066F2"/>
    <w:rsid w:val="00851CE9"/>
    <w:rsid w:val="0085640F"/>
    <w:rsid w:val="00862BC5"/>
    <w:rsid w:val="008B772A"/>
    <w:rsid w:val="00961B2D"/>
    <w:rsid w:val="009861F4"/>
    <w:rsid w:val="009A6276"/>
    <w:rsid w:val="00A20C4C"/>
    <w:rsid w:val="00AF6FCE"/>
    <w:rsid w:val="00B04775"/>
    <w:rsid w:val="00B31D32"/>
    <w:rsid w:val="00B9790F"/>
    <w:rsid w:val="00BA01DD"/>
    <w:rsid w:val="00C84211"/>
    <w:rsid w:val="00C91B05"/>
    <w:rsid w:val="00D75D5C"/>
    <w:rsid w:val="00DD5BC8"/>
    <w:rsid w:val="00DD7ACD"/>
    <w:rsid w:val="00EC3955"/>
    <w:rsid w:val="00FA01BD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45359"/>
  <w15:docId w15:val="{3CDF0470-F85E-394F-9315-194F5D3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418"/>
      </w:tabs>
      <w:suppressAutoHyphens/>
      <w:spacing w:line="240" w:lineRule="auto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cs="Times New Roman"/>
      <w:b/>
      <w:bCs/>
      <w:sz w:val="24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  <w:rPr>
      <w:sz w:val="18"/>
      <w:lang w:val="fr-FR"/>
    </w:rPr>
  </w:style>
  <w:style w:type="character" w:customStyle="1" w:styleId="HeaderChar">
    <w:name w:val="Header Char"/>
    <w:basedOn w:val="DefaultParagraphFont"/>
    <w:rPr>
      <w:rFonts w:ascii="Verdana" w:hAnsi="Verdana"/>
      <w:sz w:val="18"/>
      <w:lang w:val="fr-FR"/>
    </w:rPr>
  </w:style>
  <w:style w:type="paragraph" w:customStyle="1" w:styleId="FooterTo">
    <w:name w:val="Footer_To"/>
    <w:basedOn w:val="Footercc"/>
    <w:pPr>
      <w:tabs>
        <w:tab w:val="clear" w:pos="6662"/>
      </w:tabs>
      <w:spacing w:before="400"/>
    </w:pPr>
  </w:style>
  <w:style w:type="paragraph" w:customStyle="1" w:styleId="CircActionrequiredList">
    <w:name w:val="Circ_Action_required_List"/>
    <w:basedOn w:val="Normal"/>
    <w:pPr>
      <w:tabs>
        <w:tab w:val="clear" w:pos="1418"/>
        <w:tab w:val="left" w:pos="1985"/>
        <w:tab w:val="left" w:pos="2552"/>
      </w:tabs>
      <w:spacing w:after="120"/>
      <w:ind w:left="2552" w:hanging="2552"/>
    </w:pPr>
    <w:rPr>
      <w:lang w:val="fr-FR"/>
    </w:rPr>
  </w:style>
  <w:style w:type="character" w:customStyle="1" w:styleId="Heading1Char">
    <w:name w:val="Heading 1 Char"/>
    <w:basedOn w:val="DefaultParagraphFont"/>
    <w:rPr>
      <w:rFonts w:ascii="Verdana" w:eastAsia="SimSun" w:hAnsi="Verdana" w:cs="Times New Roman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rPr>
      <w:rFonts w:ascii="Verdana" w:eastAsia="SimSun" w:hAnsi="Verdana" w:cs="Times New Roman"/>
      <w:b/>
      <w:bCs/>
      <w:sz w:val="20"/>
      <w:szCs w:val="26"/>
      <w:lang w:val="en-GB"/>
    </w:rPr>
  </w:style>
  <w:style w:type="paragraph" w:customStyle="1" w:styleId="a">
    <w:name w:val="**********************"/>
    <w:basedOn w:val="Normal"/>
  </w:style>
  <w:style w:type="paragraph" w:customStyle="1" w:styleId="CircRefDate">
    <w:name w:val="Circ_Ref&amp;Date"/>
    <w:basedOn w:val="Normal"/>
    <w:pPr>
      <w:tabs>
        <w:tab w:val="clear" w:pos="1418"/>
        <w:tab w:val="left" w:pos="1134"/>
        <w:tab w:val="left" w:pos="6523"/>
      </w:tabs>
      <w:spacing w:before="240"/>
    </w:pPr>
    <w:rPr>
      <w:sz w:val="18"/>
      <w:szCs w:val="20"/>
    </w:rPr>
  </w:style>
  <w:style w:type="paragraph" w:customStyle="1" w:styleId="CircSubjectactionreq">
    <w:name w:val="Circ_Subject action req"/>
    <w:basedOn w:val="Normal"/>
    <w:pPr>
      <w:tabs>
        <w:tab w:val="clear" w:pos="1418"/>
      </w:tabs>
      <w:spacing w:before="480"/>
      <w:ind w:left="1985" w:hanging="1985"/>
    </w:pPr>
    <w:rPr>
      <w:lang w:val="fr-FR"/>
    </w:rPr>
  </w:style>
  <w:style w:type="paragraph" w:customStyle="1" w:styleId="CircBody">
    <w:name w:val="Circ_Body"/>
    <w:basedOn w:val="Normal"/>
    <w:pPr>
      <w:tabs>
        <w:tab w:val="left" w:pos="1701"/>
      </w:tabs>
      <w:spacing w:after="240"/>
      <w:ind w:firstLine="1134"/>
    </w:pPr>
    <w:rPr>
      <w:lang w:val="fr-FR"/>
    </w:rPr>
  </w:style>
  <w:style w:type="paragraph" w:customStyle="1" w:styleId="CircSignature">
    <w:name w:val="Circ_Signature"/>
    <w:basedOn w:val="Normal"/>
    <w:pPr>
      <w:spacing w:after="0"/>
      <w:ind w:left="4820"/>
      <w:jc w:val="center"/>
    </w:pPr>
    <w:rPr>
      <w:lang w:val="fr-FR"/>
    </w:rPr>
  </w:style>
  <w:style w:type="paragraph" w:customStyle="1" w:styleId="Footercc">
    <w:name w:val="Footer_cc"/>
    <w:basedOn w:val="Normal"/>
    <w:pPr>
      <w:tabs>
        <w:tab w:val="left" w:pos="6662"/>
      </w:tabs>
      <w:spacing w:before="140" w:after="0"/>
      <w:ind w:left="567" w:hanging="567"/>
    </w:pPr>
    <w:rPr>
      <w:sz w:val="18"/>
      <w:lang w:val="fr-FR"/>
    </w:rPr>
  </w:style>
  <w:style w:type="paragraph" w:customStyle="1" w:styleId="CircDearSirMadam">
    <w:name w:val="Circ_Dear Sir/Madam"/>
    <w:basedOn w:val="Normal"/>
    <w:pPr>
      <w:spacing w:before="720" w:after="240"/>
    </w:pPr>
    <w:rPr>
      <w:lang w:val="fr-FR"/>
    </w:rPr>
  </w:style>
  <w:style w:type="paragraph" w:customStyle="1" w:styleId="CircBodyList">
    <w:name w:val="Circ_Body_List"/>
    <w:basedOn w:val="CircBody"/>
    <w:pPr>
      <w:tabs>
        <w:tab w:val="clear" w:pos="1418"/>
        <w:tab w:val="clear" w:pos="1701"/>
        <w:tab w:val="left" w:pos="567"/>
      </w:tabs>
      <w:ind w:left="1701" w:hanging="567"/>
    </w:pPr>
  </w:style>
  <w:style w:type="paragraph" w:customStyle="1" w:styleId="Disclaimer">
    <w:name w:val="Disclaimer"/>
    <w:basedOn w:val="CircBody"/>
    <w:pPr>
      <w:ind w:left="1134" w:right="567" w:firstLine="0"/>
    </w:pPr>
    <w:rPr>
      <w:i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rPr>
      <w:rFonts w:ascii="Verdana" w:hAnsi="Verdana"/>
      <w:sz w:val="18"/>
      <w:lang w:val="en-GB"/>
    </w:rPr>
  </w:style>
  <w:style w:type="paragraph" w:customStyle="1" w:styleId="HeaderPageNo">
    <w:name w:val="Header_Page No"/>
    <w:basedOn w:val="Header"/>
    <w:pPr>
      <w:spacing w:after="480"/>
      <w:jc w:val="center"/>
    </w:pPr>
  </w:style>
  <w:style w:type="paragraph" w:customStyle="1" w:styleId="HeaderAnnex">
    <w:name w:val="Header_Annex"/>
    <w:basedOn w:val="HeaderPageNo"/>
    <w:pPr>
      <w:jc w:val="right"/>
    </w:pPr>
    <w:rPr>
      <w:caps/>
      <w:szCs w:val="18"/>
    </w:rPr>
  </w:style>
  <w:style w:type="character" w:styleId="Hyperlink">
    <w:name w:val="Hyperlink"/>
    <w:basedOn w:val="DefaultParagraphFont"/>
    <w:rPr>
      <w:color w:val="0000FF"/>
      <w:u w:val="none"/>
    </w:rPr>
  </w:style>
  <w:style w:type="paragraph" w:customStyle="1" w:styleId="CircSubjecttab2NOactionreq">
    <w:name w:val="Circ_Subject_tab2NO action req"/>
    <w:basedOn w:val="Normal"/>
    <w:pPr>
      <w:tabs>
        <w:tab w:val="clear" w:pos="1418"/>
      </w:tabs>
      <w:spacing w:before="480"/>
      <w:ind w:left="1134" w:right="39" w:hanging="1134"/>
    </w:pPr>
    <w:rPr>
      <w:bCs/>
      <w:szCs w:val="20"/>
      <w:lang w:val="fr-FR"/>
    </w:rPr>
  </w:style>
  <w:style w:type="paragraph" w:customStyle="1" w:styleId="CircFormulefin">
    <w:name w:val="Circ_Formule_fin"/>
    <w:basedOn w:val="Normal"/>
    <w:pPr>
      <w:tabs>
        <w:tab w:val="clear" w:pos="1418"/>
      </w:tabs>
      <w:spacing w:after="960"/>
      <w:ind w:right="39" w:firstLine="1134"/>
    </w:pPr>
    <w:rPr>
      <w:szCs w:val="20"/>
      <w:lang w:val="fr-CH"/>
    </w:rPr>
  </w:style>
  <w:style w:type="paragraph" w:customStyle="1" w:styleId="CircAnnexes">
    <w:name w:val="Circ_Annexes"/>
    <w:basedOn w:val="Normal"/>
    <w:pPr>
      <w:tabs>
        <w:tab w:val="clear" w:pos="1418"/>
        <w:tab w:val="left" w:pos="1134"/>
      </w:tabs>
      <w:spacing w:after="0"/>
    </w:pPr>
  </w:style>
  <w:style w:type="paragraph" w:customStyle="1" w:styleId="CircBodyListe">
    <w:name w:val="Circ_Body_Liste"/>
    <w:basedOn w:val="CircBody"/>
    <w:pPr>
      <w:tabs>
        <w:tab w:val="clear" w:pos="1418"/>
      </w:tabs>
      <w:ind w:left="1701" w:hanging="567"/>
    </w:pPr>
  </w:style>
  <w:style w:type="paragraph" w:customStyle="1" w:styleId="CircBodyList2">
    <w:name w:val="Circ_Body_List2"/>
    <w:basedOn w:val="CircBodyListe"/>
    <w:pPr>
      <w:ind w:left="2268"/>
    </w:pPr>
  </w:style>
  <w:style w:type="paragraph" w:customStyle="1" w:styleId="TitlesAnnexescircular">
    <w:name w:val="Titles_Annexes_circular"/>
    <w:basedOn w:val="CircSignature"/>
    <w:pPr>
      <w:ind w:left="0"/>
      <w:jc w:val="right"/>
    </w:pPr>
    <w:rPr>
      <w:b/>
      <w:bCs/>
      <w:sz w:val="18"/>
      <w:szCs w:val="18"/>
    </w:rPr>
  </w:style>
  <w:style w:type="paragraph" w:customStyle="1" w:styleId="Footercc2">
    <w:name w:val="Footer_cc2"/>
    <w:basedOn w:val="Footercc"/>
    <w:pPr>
      <w:spacing w:before="0"/>
      <w:ind w:firstLine="0"/>
    </w:pPr>
  </w:style>
  <w:style w:type="paragraph" w:customStyle="1" w:styleId="CircYoursfaithfully">
    <w:name w:val="Circ_Yours_faithfully"/>
    <w:basedOn w:val="CircSignature"/>
    <w:pPr>
      <w:spacing w:after="960"/>
    </w:pPr>
    <w:rPr>
      <w:szCs w:val="20"/>
      <w:lang w:val="fr-CH"/>
    </w:rPr>
  </w:style>
  <w:style w:type="paragraph" w:customStyle="1" w:styleId="IndivSignature">
    <w:name w:val="Indiv_Signature"/>
    <w:basedOn w:val="Normal"/>
    <w:pPr>
      <w:tabs>
        <w:tab w:val="clear" w:pos="1418"/>
      </w:tabs>
      <w:spacing w:after="0"/>
      <w:ind w:left="4820"/>
      <w:jc w:val="center"/>
    </w:pPr>
    <w:rPr>
      <w:szCs w:val="20"/>
      <w:lang w:val="fr-CH" w:eastAsia="zh-TW"/>
    </w:rPr>
  </w:style>
  <w:style w:type="paragraph" w:styleId="ListParagraph">
    <w:name w:val="List Paragraph"/>
    <w:basedOn w:val="Normal"/>
    <w:uiPriority w:val="34"/>
    <w:qFormat/>
    <w:rsid w:val="000B77F8"/>
    <w:pPr>
      <w:tabs>
        <w:tab w:val="clear" w:pos="1418"/>
      </w:tabs>
      <w:suppressAutoHyphens w:val="0"/>
      <w:autoSpaceDN/>
      <w:spacing w:after="0"/>
      <w:ind w:left="720"/>
      <w:textAlignment w:val="auto"/>
    </w:pPr>
    <w:rPr>
      <w:rFonts w:asciiTheme="minorHAnsi" w:eastAsiaTheme="minorHAnsi" w:hAnsiTheme="minorHAnsi" w:cstheme="minorBidi"/>
      <w:sz w:val="22"/>
      <w:lang w:val="en-AU" w:eastAsia="en-US"/>
    </w:rPr>
  </w:style>
  <w:style w:type="paragraph" w:styleId="Revision">
    <w:name w:val="Revision"/>
    <w:hidden/>
    <w:uiPriority w:val="99"/>
    <w:semiHidden/>
    <w:rsid w:val="004F7321"/>
    <w:pPr>
      <w:autoSpaceDN/>
      <w:spacing w:after="0" w:line="240" w:lineRule="auto"/>
      <w:textAlignment w:val="auto"/>
    </w:pPr>
    <w:rPr>
      <w:rFonts w:ascii="Verdana" w:hAnsi="Verdana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CRP_WMO-IOC-IC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WCRP_WMO-IOC-ICS_en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Solazzo</dc:creator>
  <cp:lastModifiedBy>Michael Sparrow</cp:lastModifiedBy>
  <cp:revision>3</cp:revision>
  <cp:lastPrinted>2017-07-10T08:07:00Z</cp:lastPrinted>
  <dcterms:created xsi:type="dcterms:W3CDTF">2023-03-08T14:35:00Z</dcterms:created>
  <dcterms:modified xsi:type="dcterms:W3CDTF">2023-03-08T14:36:00Z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0x010100F69823A016FD074E9D3E96B89764B2FD</vt:lpwstr>
  </property>
  <property fmtid="{D5CDD505-2E9C-101B-9397-08002B2CF9AE}" pid="3" name="Order">
    <vt:r8>285700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